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5F" w:rsidRPr="00E324A1" w:rsidRDefault="00686E1F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            </w:t>
      </w:r>
      <w:r w:rsidRPr="00E324A1">
        <w:rPr>
          <w:rFonts w:asciiTheme="minorEastAsia" w:hAnsiTheme="minorEastAsia" w:hint="eastAsia"/>
          <w:sz w:val="32"/>
          <w:szCs w:val="32"/>
        </w:rPr>
        <w:t>財團法人人可教育基金會申請補助要點</w:t>
      </w:r>
    </w:p>
    <w:p w:rsidR="00686E1F" w:rsidRPr="00E324A1" w:rsidRDefault="00686E1F">
      <w:pPr>
        <w:rPr>
          <w:rFonts w:asciiTheme="minorEastAsia" w:hAnsiTheme="minorEastAsia"/>
          <w:szCs w:val="24"/>
        </w:rPr>
      </w:pPr>
    </w:p>
    <w:p w:rsidR="00686E1F" w:rsidRPr="00E324A1" w:rsidRDefault="00686E1F" w:rsidP="00686E1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申請時間：申請補助者須於活動舉辦二個月前檢齊申請文件到會核辦。</w:t>
      </w:r>
    </w:p>
    <w:p w:rsidR="00686E1F" w:rsidRPr="00E324A1" w:rsidRDefault="00686E1F" w:rsidP="00686E1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申請文件：</w:t>
      </w:r>
      <w:r w:rsidR="000D23D1" w:rsidRPr="00E324A1">
        <w:rPr>
          <w:rFonts w:asciiTheme="minorEastAsia" w:hAnsiTheme="minorEastAsia" w:hint="eastAsia"/>
          <w:szCs w:val="24"/>
        </w:rPr>
        <w:t xml:space="preserve"> 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(一)、</w:t>
      </w:r>
      <w:r w:rsidR="00E324A1">
        <w:rPr>
          <w:rFonts w:asciiTheme="minorEastAsia" w:hAnsiTheme="minorEastAsia" w:hint="eastAsia"/>
          <w:szCs w:val="24"/>
        </w:rPr>
        <w:t>補助</w:t>
      </w:r>
      <w:r w:rsidR="00686E1F" w:rsidRPr="00E324A1">
        <w:rPr>
          <w:rFonts w:asciiTheme="minorEastAsia" w:hAnsiTheme="minorEastAsia" w:hint="eastAsia"/>
          <w:szCs w:val="24"/>
        </w:rPr>
        <w:t>企劃書。</w:t>
      </w:r>
    </w:p>
    <w:p w:rsidR="00686E1F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(二)</w:t>
      </w:r>
      <w:r w:rsidR="00E324A1">
        <w:rPr>
          <w:rFonts w:asciiTheme="minorEastAsia" w:hAnsiTheme="minorEastAsia" w:hint="eastAsia"/>
          <w:szCs w:val="24"/>
        </w:rPr>
        <w:t>、補助</w:t>
      </w:r>
      <w:r w:rsidR="00686E1F" w:rsidRPr="00E324A1">
        <w:rPr>
          <w:rFonts w:asciiTheme="minorEastAsia" w:hAnsiTheme="minorEastAsia" w:hint="eastAsia"/>
          <w:szCs w:val="24"/>
        </w:rPr>
        <w:t>申請表。</w:t>
      </w:r>
    </w:p>
    <w:p w:rsidR="00E324A1" w:rsidRPr="00E324A1" w:rsidRDefault="00E324A1" w:rsidP="000D23D1">
      <w:pPr>
        <w:ind w:firstLineChars="200" w:firstLine="48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(三)、申請文件檢核單。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</w:t>
      </w:r>
      <w:r w:rsidR="00E324A1">
        <w:rPr>
          <w:rFonts w:asciiTheme="minorEastAsia" w:hAnsiTheme="minorEastAsia" w:hint="eastAsia"/>
          <w:szCs w:val="24"/>
        </w:rPr>
        <w:t>四</w:t>
      </w:r>
      <w:r w:rsidRPr="00E324A1">
        <w:rPr>
          <w:rFonts w:asciiTheme="minorEastAsia" w:hAnsiTheme="minorEastAsia" w:hint="eastAsia"/>
          <w:szCs w:val="24"/>
        </w:rPr>
        <w:t>)、</w:t>
      </w:r>
      <w:r w:rsidR="00686E1F" w:rsidRPr="00E324A1">
        <w:rPr>
          <w:rFonts w:asciiTheme="minorEastAsia" w:hAnsiTheme="minorEastAsia" w:hint="eastAsia"/>
          <w:szCs w:val="24"/>
        </w:rPr>
        <w:t>立案或登記證書影本。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/>
          <w:szCs w:val="24"/>
        </w:rPr>
        <w:t>(</w:t>
      </w:r>
      <w:r w:rsidR="00E324A1">
        <w:rPr>
          <w:rFonts w:asciiTheme="minorEastAsia" w:hAnsiTheme="minorEastAsia" w:hint="eastAsia"/>
          <w:szCs w:val="24"/>
        </w:rPr>
        <w:t>五</w:t>
      </w:r>
      <w:r w:rsidRPr="00E324A1">
        <w:rPr>
          <w:rFonts w:asciiTheme="minorEastAsia" w:hAnsiTheme="minorEastAsia" w:hint="eastAsia"/>
          <w:szCs w:val="24"/>
        </w:rPr>
        <w:t>)、</w:t>
      </w:r>
      <w:r w:rsidR="00686E1F" w:rsidRPr="00E324A1">
        <w:rPr>
          <w:rFonts w:asciiTheme="minorEastAsia" w:hAnsiTheme="minorEastAsia" w:hint="eastAsia"/>
          <w:szCs w:val="24"/>
        </w:rPr>
        <w:t>計劃預算總表。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</w:t>
      </w:r>
      <w:r w:rsidR="00E324A1">
        <w:rPr>
          <w:rFonts w:asciiTheme="minorEastAsia" w:hAnsiTheme="minorEastAsia" w:hint="eastAsia"/>
          <w:szCs w:val="24"/>
        </w:rPr>
        <w:t>六</w:t>
      </w:r>
      <w:r w:rsidRPr="00E324A1">
        <w:rPr>
          <w:rFonts w:asciiTheme="minorEastAsia" w:hAnsiTheme="minorEastAsia" w:hint="eastAsia"/>
          <w:szCs w:val="24"/>
        </w:rPr>
        <w:t>)、</w:t>
      </w:r>
      <w:r w:rsidR="00686E1F" w:rsidRPr="00E324A1">
        <w:rPr>
          <w:rFonts w:asciiTheme="minorEastAsia" w:hAnsiTheme="minorEastAsia" w:hint="eastAsia"/>
          <w:szCs w:val="24"/>
        </w:rPr>
        <w:t>計劃支出預算明細表。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</w:t>
      </w:r>
      <w:r w:rsidR="00E324A1">
        <w:rPr>
          <w:rFonts w:asciiTheme="minorEastAsia" w:hAnsiTheme="minorEastAsia" w:hint="eastAsia"/>
          <w:szCs w:val="24"/>
        </w:rPr>
        <w:t>七</w:t>
      </w:r>
      <w:r w:rsidRPr="00E324A1">
        <w:rPr>
          <w:rFonts w:asciiTheme="minorEastAsia" w:hAnsiTheme="minorEastAsia" w:hint="eastAsia"/>
          <w:szCs w:val="24"/>
        </w:rPr>
        <w:t>)、</w:t>
      </w:r>
      <w:r w:rsidR="00686E1F" w:rsidRPr="00E324A1">
        <w:rPr>
          <w:rFonts w:asciiTheme="minorEastAsia" w:hAnsiTheme="minorEastAsia" w:hint="eastAsia"/>
          <w:szCs w:val="24"/>
        </w:rPr>
        <w:t>附件說明一覽表。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 w:hint="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</w:t>
      </w:r>
      <w:r w:rsidR="00E324A1">
        <w:rPr>
          <w:rFonts w:asciiTheme="minorEastAsia" w:hAnsiTheme="minorEastAsia" w:hint="eastAsia"/>
          <w:szCs w:val="24"/>
        </w:rPr>
        <w:t>八</w:t>
      </w:r>
      <w:r w:rsidRPr="00E324A1">
        <w:rPr>
          <w:rFonts w:asciiTheme="minorEastAsia" w:hAnsiTheme="minorEastAsia" w:hint="eastAsia"/>
          <w:szCs w:val="24"/>
        </w:rPr>
        <w:t>)、</w:t>
      </w:r>
      <w:r w:rsidR="00686E1F" w:rsidRPr="00E324A1">
        <w:rPr>
          <w:rFonts w:asciiTheme="minorEastAsia" w:hAnsiTheme="minorEastAsia" w:hint="eastAsia"/>
          <w:szCs w:val="24"/>
        </w:rPr>
        <w:t>帳戶資料。</w:t>
      </w:r>
    </w:p>
    <w:p w:rsidR="00686E1F" w:rsidRPr="00E324A1" w:rsidRDefault="000D23D1" w:rsidP="000D23D1">
      <w:pPr>
        <w:ind w:firstLineChars="200" w:firstLine="48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</w:t>
      </w:r>
      <w:r w:rsidR="00E324A1">
        <w:rPr>
          <w:rFonts w:asciiTheme="minorEastAsia" w:hAnsiTheme="minorEastAsia" w:hint="eastAsia"/>
          <w:szCs w:val="24"/>
        </w:rPr>
        <w:t>九</w:t>
      </w:r>
      <w:r w:rsidRPr="00E324A1">
        <w:rPr>
          <w:rFonts w:asciiTheme="minorEastAsia" w:hAnsiTheme="minorEastAsia" w:hint="eastAsia"/>
          <w:szCs w:val="24"/>
        </w:rPr>
        <w:t>)、</w:t>
      </w:r>
      <w:r w:rsidR="00686E1F" w:rsidRPr="00E324A1">
        <w:rPr>
          <w:rFonts w:asciiTheme="minorEastAsia" w:hAnsiTheme="minorEastAsia" w:hint="eastAsia"/>
          <w:szCs w:val="24"/>
        </w:rPr>
        <w:t>個人資料提供同意書。</w:t>
      </w:r>
    </w:p>
    <w:p w:rsidR="00686E1F" w:rsidRPr="00E324A1" w:rsidRDefault="000D23D1" w:rsidP="000D23D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審核方式：</w:t>
      </w:r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(一)、申請補助案件皆以專案處理，提請本會董事會議審核決定。</w:t>
      </w:r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(二)、審核事項：</w:t>
      </w:r>
      <w:bookmarkStart w:id="0" w:name="_GoBack"/>
      <w:bookmarkEnd w:id="0"/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 1. 與本會補助原則是否相符。</w:t>
      </w:r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 2. 活動計畫之完備性及可行性。</w:t>
      </w:r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 3. 預期效益。</w:t>
      </w:r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 4. 經費需求程度。</w:t>
      </w:r>
    </w:p>
    <w:p w:rsidR="000D23D1" w:rsidRPr="00E324A1" w:rsidRDefault="000D23D1" w:rsidP="000D23D1">
      <w:pPr>
        <w:pStyle w:val="a3"/>
        <w:ind w:leftChars="0"/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 5.</w:t>
      </w:r>
      <w:r w:rsidRPr="00E324A1">
        <w:rPr>
          <w:rFonts w:asciiTheme="minorEastAsia" w:hAnsiTheme="minorEastAsia"/>
          <w:szCs w:val="24"/>
        </w:rPr>
        <w:t xml:space="preserve"> </w:t>
      </w:r>
      <w:r w:rsidRPr="00E324A1">
        <w:rPr>
          <w:rFonts w:asciiTheme="minorEastAsia" w:hAnsiTheme="minorEastAsia" w:hint="eastAsia"/>
          <w:szCs w:val="24"/>
        </w:rPr>
        <w:t>其他。</w:t>
      </w:r>
    </w:p>
    <w:p w:rsidR="000D23D1" w:rsidRPr="00E324A1" w:rsidRDefault="000D23D1" w:rsidP="000D23D1">
      <w:pPr>
        <w:rPr>
          <w:rFonts w:asciiTheme="minorEastAsia" w:hAnsiTheme="minorEastAsia" w:hint="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四、補助標準：董事會依審查結果決議。</w:t>
      </w:r>
    </w:p>
    <w:p w:rsidR="000D23D1" w:rsidRPr="00E324A1" w:rsidRDefault="000D23D1" w:rsidP="000D23D1">
      <w:pPr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/>
          <w:szCs w:val="24"/>
        </w:rPr>
        <w:t xml:space="preserve">    (</w:t>
      </w:r>
      <w:r w:rsidRPr="00E324A1">
        <w:rPr>
          <w:rFonts w:asciiTheme="minorEastAsia" w:hAnsiTheme="minorEastAsia" w:hint="eastAsia"/>
          <w:szCs w:val="24"/>
        </w:rPr>
        <w:t>一)、全額補助。</w:t>
      </w:r>
    </w:p>
    <w:p w:rsidR="000D23D1" w:rsidRPr="00E324A1" w:rsidRDefault="000D23D1" w:rsidP="000D23D1">
      <w:pPr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(二)、部份補助。</w:t>
      </w:r>
    </w:p>
    <w:p w:rsidR="000D23D1" w:rsidRPr="00E324A1" w:rsidRDefault="000D23D1" w:rsidP="000D23D1">
      <w:pPr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>五、獲補助之申請者，經審無誤後始予撥款。</w:t>
      </w:r>
    </w:p>
    <w:p w:rsidR="000D23D1" w:rsidRPr="00E324A1" w:rsidRDefault="000D23D1" w:rsidP="000D23D1">
      <w:pPr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/>
          <w:szCs w:val="24"/>
        </w:rPr>
        <w:t xml:space="preserve">    (</w:t>
      </w:r>
      <w:r w:rsidRPr="00E324A1">
        <w:rPr>
          <w:rFonts w:asciiTheme="minorEastAsia" w:hAnsiTheme="minorEastAsia" w:hint="eastAsia"/>
          <w:szCs w:val="24"/>
        </w:rPr>
        <w:t>一)、補助領據。</w:t>
      </w:r>
    </w:p>
    <w:p w:rsidR="000D23D1" w:rsidRPr="00E324A1" w:rsidRDefault="000D23D1" w:rsidP="000D23D1">
      <w:pPr>
        <w:rPr>
          <w:rFonts w:asciiTheme="minorEastAsia" w:hAnsiTheme="minor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(二)、活動宣傳資料(海報、宣傳單、錄影帶等)。</w:t>
      </w:r>
    </w:p>
    <w:p w:rsidR="000D23D1" w:rsidRPr="00E324A1" w:rsidRDefault="000D23D1" w:rsidP="000D23D1">
      <w:pPr>
        <w:rPr>
          <w:rFonts w:asciiTheme="minorEastAsia" w:hAnsiTheme="minorEastAsia" w:hint="eastAsia"/>
          <w:szCs w:val="24"/>
        </w:rPr>
      </w:pPr>
      <w:r w:rsidRPr="00E324A1">
        <w:rPr>
          <w:rFonts w:asciiTheme="minorEastAsia" w:hAnsiTheme="minorEastAsia" w:hint="eastAsia"/>
          <w:szCs w:val="24"/>
        </w:rPr>
        <w:t xml:space="preserve">    (三)、活動成果報告書。</w:t>
      </w:r>
    </w:p>
    <w:sectPr w:rsidR="000D23D1" w:rsidRPr="00E32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91221"/>
    <w:multiLevelType w:val="hybridMultilevel"/>
    <w:tmpl w:val="576C2D60"/>
    <w:lvl w:ilvl="0" w:tplc="4B2061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4150F51"/>
    <w:multiLevelType w:val="hybridMultilevel"/>
    <w:tmpl w:val="44306D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F"/>
    <w:rsid w:val="000D23D1"/>
    <w:rsid w:val="004D5F93"/>
    <w:rsid w:val="00686E1F"/>
    <w:rsid w:val="007D0309"/>
    <w:rsid w:val="00B6419F"/>
    <w:rsid w:val="00E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3559-1954-4BD4-A034-EA0E910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1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3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2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2015-03-31T02:01:00Z</cp:lastPrinted>
  <dcterms:created xsi:type="dcterms:W3CDTF">2015-03-31T01:36:00Z</dcterms:created>
  <dcterms:modified xsi:type="dcterms:W3CDTF">2015-03-31T02:09:00Z</dcterms:modified>
</cp:coreProperties>
</file>